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SMOP HS Class of 67 Reunion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Hello all classmates: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Unbelievable that it has been 50 years!  Please join in the celebration and trip down memory lane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Dodge City, KS, July 21, 22 and 23, 2017</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Several activities are on offer and we would appreciate everyone’s input in order to make as accurate reservations as possible.  Meals are pay as you go.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those requiring lodging, Steve has obtained 10 rooms at the Best Western North Edge Inn, 404 W Frontview St., (620) 371-6441,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bwnorthedgeinn@gmail.com</w:t>
        </w:r>
      </w:hyperlink>
      <w:r>
        <w:rPr>
          <w:rFonts w:ascii="Calibri" w:hAnsi="Calibri" w:cs="Calibri" w:eastAsia="Calibri"/>
          <w:color w:val="auto"/>
          <w:spacing w:val="0"/>
          <w:position w:val="0"/>
          <w:sz w:val="24"/>
          <w:shd w:fill="auto" w:val="clear"/>
        </w:rPr>
        <w:t xml:space="preserve">.  Five rooms have 2 Queen beds, and five have a King.  Deadline to book a room or cancel a reservation is July 7</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(two weeks in advance).  </w:t>
      </w:r>
      <w:r>
        <w:rPr>
          <w:rFonts w:ascii="Calibri" w:hAnsi="Calibri" w:cs="Calibri" w:eastAsia="Calibri"/>
          <w:b/>
          <w:color w:val="auto"/>
          <w:spacing w:val="0"/>
          <w:position w:val="0"/>
          <w:sz w:val="24"/>
          <w:shd w:fill="auto" w:val="clear"/>
        </w:rPr>
        <w:t xml:space="preserve">Please ask for St. Mary’s Class Reunion 1967 group rate</w:t>
      </w:r>
      <w:r>
        <w:rPr>
          <w:rFonts w:ascii="Calibri" w:hAnsi="Calibri" w:cs="Calibri" w:eastAsia="Calibri"/>
          <w:color w:val="auto"/>
          <w:spacing w:val="0"/>
          <w:position w:val="0"/>
          <w:sz w:val="24"/>
          <w:shd w:fill="auto" w:val="clear"/>
        </w:rPr>
        <w:t xml:space="preserve">.  The price is $118.99/night, not including tax/surcharges.  Check- in time is 3:00pm.  Of course, there are other hotels/motels available, if you prefer.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begin our reunion any time after 3:00pm om Friday, July 21, at the Knights of Columbus Hall, 800 W Frontview St. (just down from the Best Western).  Come say hello, get reacquainted, and party!!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two offerings for Friday evening: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Western Theme/Murder Mystery/Dinner at the Depot Theatre, 201 E Wyatt Earp Blvd (at the train station).  Reception begins at 6:30 with dinner at 7:00, price is $35.00p/p and includes non-alcoholic drinks, salad, entre w/vegetable and potato, and desert.  Actors intermingle with the audience throughout the evening, providing clues and storyline.  No participation is required until the end, when audience solves the mystery.  We must have 20 participants to book this dinner theatre, so please sign up if you are interested.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alternative for Friday evening is enjoying heavy hors d’oeuvres at the Knights of Columbus Hall.  If you would prefer this, please advise so we may order the food.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Saturday, there are a number of options for people to enjoy, including the following tours:</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Boot Hill Distillery Tour (includes tasting), $10.00p/p, 1 and ½ hours, 3:00pm</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Micro-Brewery Tour (includes tasting), time and charges TBD</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Historic Trolley Tour (includes downtown and Fort Dodge), $5.00p/p, 1 hour, 9:00 and 10:30am and 1:30 and 3:00pm</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Historic Guided Walking Tour of Downtown, 1 to 1 and ½ hours, free w/tip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advise if you are interested in any of the tours and arrangements can be made.  There is also the Boot Hill Casino, 4000 W. Comanche.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those interested in meeting for lunch, on Saturday, we are proposing a new restaurant in town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Guymon Petro Bar &amp; Grill, 301 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Ave.  We will meet at 12:00.</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Saturday afternoon, after 3:00pm, you can continue to enjoy the hospitality of the Knights of Columbus.  We will meet at 6:30 for happy hour and dinner at Casey’s Cowtown Restaurant, 503 E Trail St.  A room will be reserved for us.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Sunday mass begins at 9:00am at the Cathedral of Our Lady of Guadalupe, 3231 N. 14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St.  Following mass, a brunch is proposed at Casey’s Cowtown, beginning at 11:00am.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Finally, if anyone is interested in a golf game, for Saturday or Sunday, please contact Rod Wormington, (620) 338-1444,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fish1golf2@yahoo.com</w:t>
        </w:r>
      </w:hyperlink>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send your replies to Jane George,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rvesgeorge@yahoo.com</w:t>
        </w:r>
      </w:hyperlink>
      <w:r>
        <w:rPr>
          <w:rFonts w:ascii="Calibri" w:hAnsi="Calibri" w:cs="Calibri" w:eastAsia="Calibri"/>
          <w:color w:val="auto"/>
          <w:spacing w:val="0"/>
          <w:position w:val="0"/>
          <w:sz w:val="24"/>
          <w:shd w:fill="auto" w:val="clear"/>
        </w:rPr>
        <w:t xml:space="preserve">, (785) 350-2069.  </w:t>
      </w:r>
      <w:r>
        <w:rPr>
          <w:rFonts w:ascii="Calibri" w:hAnsi="Calibri" w:cs="Calibri" w:eastAsia="Calibri"/>
          <w:b/>
          <w:color w:val="auto"/>
          <w:spacing w:val="0"/>
          <w:position w:val="0"/>
          <w:sz w:val="24"/>
          <w:shd w:fill="auto" w:val="clear"/>
        </w:rPr>
        <w:t xml:space="preserve">We are requesting a response by June 24</w:t>
      </w:r>
      <w:r>
        <w:rPr>
          <w:rFonts w:ascii="Calibri" w:hAnsi="Calibri" w:cs="Calibri" w:eastAsia="Calibri"/>
          <w:b/>
          <w:color w:val="auto"/>
          <w:spacing w:val="0"/>
          <w:position w:val="0"/>
          <w:sz w:val="24"/>
          <w:shd w:fill="auto" w:val="clear"/>
          <w:vertAlign w:val="superscript"/>
        </w:rPr>
        <w:t xml:space="preserve">th</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Include # of people for each:</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Friday Night Western/Murder Mystery/Dinner</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Friday Night Heavy Hors d’oeuvres at Knights of Columbus</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Saturday Tours of Distillery/Micro-Brewery/Historic Trolley/Historic Guided Walking</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Saturday Lunch at Guymon Petro B&amp;G</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Saturday Night Dinner at Casey’s Cowtown</w:t>
      </w:r>
    </w:p>
    <w:p>
      <w:pPr>
        <w:numPr>
          <w:ilvl w:val="0"/>
          <w:numId w:val="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Sunday Brunch at Casey’s Cowtown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Here is to an excellent reunion for a special “Crusader” class!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ish1golf2@yahoo.com" Id="docRId1" Type="http://schemas.openxmlformats.org/officeDocument/2006/relationships/hyperlink" /><Relationship Target="numbering.xml" Id="docRId3" Type="http://schemas.openxmlformats.org/officeDocument/2006/relationships/numbering" /><Relationship TargetMode="External" Target="mailto:bwnorthedgeinn@gmail.com" Id="docRId0" Type="http://schemas.openxmlformats.org/officeDocument/2006/relationships/hyperlink" /><Relationship TargetMode="External" Target="mailto:rvesgeorge@yahoo.com" Id="docRId2" Type="http://schemas.openxmlformats.org/officeDocument/2006/relationships/hyperlink" /><Relationship Target="styles.xml" Id="docRId4" Type="http://schemas.openxmlformats.org/officeDocument/2006/relationships/styles" /></Relationships>
</file>